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6B" w:rsidRDefault="00630707" w:rsidP="00155C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155C92" w:rsidRPr="00155C92">
        <w:rPr>
          <w:b/>
          <w:sz w:val="32"/>
          <w:szCs w:val="32"/>
        </w:rPr>
        <w:t xml:space="preserve"> „Jancsó Benedek” t</w:t>
      </w:r>
      <w:r w:rsidR="003743D5">
        <w:rPr>
          <w:b/>
          <w:sz w:val="32"/>
          <w:szCs w:val="32"/>
        </w:rPr>
        <w:t xml:space="preserve">örténelmi emlékverseny </w:t>
      </w:r>
      <w:r>
        <w:rPr>
          <w:b/>
          <w:sz w:val="32"/>
          <w:szCs w:val="32"/>
        </w:rPr>
        <w:t xml:space="preserve">lebonyolítása és a </w:t>
      </w:r>
      <w:r w:rsidR="003743D5">
        <w:rPr>
          <w:b/>
          <w:sz w:val="32"/>
          <w:szCs w:val="32"/>
        </w:rPr>
        <w:t>döntő</w:t>
      </w:r>
      <w:r>
        <w:rPr>
          <w:b/>
          <w:sz w:val="32"/>
          <w:szCs w:val="32"/>
        </w:rPr>
        <w:t xml:space="preserve"> témakörei</w:t>
      </w:r>
    </w:p>
    <w:p w:rsidR="00C37022" w:rsidRDefault="00C37022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versenyre </w:t>
      </w:r>
      <w:r w:rsidR="00CE179C">
        <w:rPr>
          <w:sz w:val="28"/>
          <w:szCs w:val="28"/>
        </w:rPr>
        <w:t>nevezett csapat</w:t>
      </w:r>
      <w:r w:rsidR="00630707">
        <w:rPr>
          <w:sz w:val="28"/>
          <w:szCs w:val="28"/>
        </w:rPr>
        <w:t>ok</w:t>
      </w:r>
      <w:r w:rsidR="00CE179C">
        <w:rPr>
          <w:sz w:val="28"/>
          <w:szCs w:val="28"/>
        </w:rPr>
        <w:t xml:space="preserve"> által </w:t>
      </w:r>
      <w:r>
        <w:rPr>
          <w:sz w:val="28"/>
          <w:szCs w:val="28"/>
        </w:rPr>
        <w:t>2017. január 31-ig beér</w:t>
      </w:r>
      <w:r w:rsidR="00630707">
        <w:rPr>
          <w:sz w:val="28"/>
          <w:szCs w:val="28"/>
        </w:rPr>
        <w:t>kező pályamunkákat a szakmai zsű</w:t>
      </w:r>
      <w:r>
        <w:rPr>
          <w:sz w:val="28"/>
          <w:szCs w:val="28"/>
        </w:rPr>
        <w:t xml:space="preserve">ri február hónapban elbírálja és a bírálat eredménye </w:t>
      </w:r>
      <w:r w:rsidR="00CE179C">
        <w:rPr>
          <w:sz w:val="28"/>
          <w:szCs w:val="28"/>
        </w:rPr>
        <w:t>2017. február 22-ig</w:t>
      </w:r>
      <w:r>
        <w:rPr>
          <w:sz w:val="28"/>
          <w:szCs w:val="28"/>
        </w:rPr>
        <w:t xml:space="preserve"> a Jancsó Alapítvány honlapján </w:t>
      </w:r>
      <w:r w:rsidR="00CE179C">
        <w:rPr>
          <w:sz w:val="28"/>
          <w:szCs w:val="28"/>
        </w:rPr>
        <w:t>közzétételre kerül. Ennek alapján a 10 legjobb eredményt elérő csapat kerül be a verseny második fordulójába (döntőjébe). A döntőbe nem jutott csapatokat is könyvjutalomban részesítjük.</w:t>
      </w:r>
    </w:p>
    <w:p w:rsidR="00EA788B" w:rsidRDefault="00EA788B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döntő 2017. március 25-é</w:t>
      </w:r>
      <w:r w:rsidR="00C37022">
        <w:rPr>
          <w:sz w:val="28"/>
          <w:szCs w:val="28"/>
        </w:rPr>
        <w:t>n 8.</w:t>
      </w:r>
      <w:r w:rsidR="00836AE0">
        <w:rPr>
          <w:sz w:val="28"/>
          <w:szCs w:val="28"/>
        </w:rPr>
        <w:t>3</w:t>
      </w:r>
      <w:bookmarkStart w:id="0" w:name="_GoBack"/>
      <w:bookmarkEnd w:id="0"/>
      <w:r w:rsidR="00C37022">
        <w:rPr>
          <w:sz w:val="28"/>
          <w:szCs w:val="28"/>
        </w:rPr>
        <w:t xml:space="preserve">0 órakor kezdődik </w:t>
      </w:r>
      <w:proofErr w:type="spellStart"/>
      <w:r w:rsidR="00C37022">
        <w:rPr>
          <w:sz w:val="28"/>
          <w:szCs w:val="28"/>
        </w:rPr>
        <w:t>Gelencén</w:t>
      </w:r>
      <w:proofErr w:type="spellEnd"/>
      <w:r w:rsidR="00C37022">
        <w:rPr>
          <w:sz w:val="28"/>
          <w:szCs w:val="28"/>
        </w:rPr>
        <w:t xml:space="preserve">. </w:t>
      </w:r>
      <w:r>
        <w:rPr>
          <w:sz w:val="28"/>
          <w:szCs w:val="28"/>
        </w:rPr>
        <w:t>A csapatok előzetes regiszt</w:t>
      </w:r>
      <w:r w:rsidR="00C37022">
        <w:rPr>
          <w:sz w:val="28"/>
          <w:szCs w:val="28"/>
        </w:rPr>
        <w:t xml:space="preserve">rációjára </w:t>
      </w:r>
      <w:r w:rsidR="00836AE0">
        <w:rPr>
          <w:sz w:val="28"/>
          <w:szCs w:val="28"/>
        </w:rPr>
        <w:t>8.00</w:t>
      </w:r>
      <w:r w:rsidR="00C37022">
        <w:rPr>
          <w:sz w:val="28"/>
          <w:szCs w:val="28"/>
        </w:rPr>
        <w:t xml:space="preserve"> órakor kerül sor a Jancsó Benedek Általános Iskolában.</w:t>
      </w:r>
      <w:r w:rsidR="00A04933">
        <w:rPr>
          <w:sz w:val="28"/>
          <w:szCs w:val="28"/>
        </w:rPr>
        <w:t xml:space="preserve"> A regisztráció után a résztvevők rövid megemlékezésen tisztelegnek a verseny névadójának szobránál.</w:t>
      </w:r>
    </w:p>
    <w:p w:rsidR="003743D5" w:rsidRDefault="003743D5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szóbeli verseny a továbbjutott 10 csapatnak az első</w:t>
      </w:r>
      <w:r w:rsidR="00E37B77">
        <w:rPr>
          <w:sz w:val="28"/>
          <w:szCs w:val="28"/>
        </w:rPr>
        <w:t xml:space="preserve"> fordulóban beadott pályamunkája</w:t>
      </w:r>
      <w:r>
        <w:rPr>
          <w:sz w:val="28"/>
          <w:szCs w:val="28"/>
        </w:rPr>
        <w:t xml:space="preserve"> értékelésével indul. A zsűri döntése szerint a megállapított helyezés egy induló pontszámot ad; az első</w:t>
      </w:r>
      <w:r w:rsidR="001977F6">
        <w:rPr>
          <w:sz w:val="28"/>
          <w:szCs w:val="28"/>
        </w:rPr>
        <w:t xml:space="preserve"> helyezett</w:t>
      </w:r>
      <w:r>
        <w:rPr>
          <w:sz w:val="28"/>
          <w:szCs w:val="28"/>
        </w:rPr>
        <w:t xml:space="preserve"> 10 pontot, a második </w:t>
      </w:r>
      <w:r w:rsidR="001977F6">
        <w:rPr>
          <w:sz w:val="28"/>
          <w:szCs w:val="28"/>
        </w:rPr>
        <w:t>helyezett</w:t>
      </w:r>
      <w:r>
        <w:rPr>
          <w:sz w:val="28"/>
          <w:szCs w:val="28"/>
        </w:rPr>
        <w:t xml:space="preserve"> 9 pontot, stb., így értelemszerűen</w:t>
      </w:r>
      <w:r w:rsidR="00E37B77">
        <w:rPr>
          <w:sz w:val="28"/>
          <w:szCs w:val="28"/>
        </w:rPr>
        <w:t xml:space="preserve"> a </w:t>
      </w:r>
      <w:proofErr w:type="spellStart"/>
      <w:r w:rsidR="00E37B77">
        <w:rPr>
          <w:sz w:val="28"/>
          <w:szCs w:val="28"/>
        </w:rPr>
        <w:t>ti</w:t>
      </w:r>
      <w:r>
        <w:rPr>
          <w:sz w:val="28"/>
          <w:szCs w:val="28"/>
        </w:rPr>
        <w:t>zedik</w:t>
      </w:r>
      <w:proofErr w:type="spellEnd"/>
      <w:r>
        <w:rPr>
          <w:sz w:val="28"/>
          <w:szCs w:val="28"/>
        </w:rPr>
        <w:t xml:space="preserve"> </w:t>
      </w:r>
      <w:r w:rsidR="001977F6">
        <w:rPr>
          <w:sz w:val="28"/>
          <w:szCs w:val="28"/>
        </w:rPr>
        <w:t xml:space="preserve">helyezett </w:t>
      </w:r>
      <w:r>
        <w:rPr>
          <w:sz w:val="28"/>
          <w:szCs w:val="28"/>
        </w:rPr>
        <w:t>csapat 1 pontot kap.</w:t>
      </w:r>
    </w:p>
    <w:p w:rsidR="00CE179C" w:rsidRDefault="004F2961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döntőben résztvevő </w:t>
      </w:r>
      <w:r w:rsidR="00155C92">
        <w:rPr>
          <w:sz w:val="28"/>
          <w:szCs w:val="28"/>
        </w:rPr>
        <w:t>10 csapat – 10 témakör</w:t>
      </w:r>
      <w:r w:rsidR="00F9612C">
        <w:rPr>
          <w:sz w:val="28"/>
          <w:szCs w:val="28"/>
        </w:rPr>
        <w:t>ből kap feladatoka</w:t>
      </w:r>
      <w:r w:rsidR="00275BCD">
        <w:rPr>
          <w:sz w:val="28"/>
          <w:szCs w:val="28"/>
        </w:rPr>
        <w:t>t, azonban egy-egy csapat 4</w:t>
      </w:r>
      <w:r w:rsidR="00F9612C">
        <w:rPr>
          <w:sz w:val="28"/>
          <w:szCs w:val="28"/>
        </w:rPr>
        <w:t xml:space="preserve"> külön</w:t>
      </w:r>
      <w:r w:rsidR="006447A5">
        <w:rPr>
          <w:sz w:val="28"/>
          <w:szCs w:val="28"/>
        </w:rPr>
        <w:t>böző témát választ sorshúzással, plusz egy témából; Székelyföld híres szülötteiből minden csapat kap kérdéseket.</w:t>
      </w:r>
      <w:r>
        <w:rPr>
          <w:sz w:val="28"/>
          <w:szCs w:val="28"/>
        </w:rPr>
        <w:t xml:space="preserve"> A feladatok általában tesztfeladatok lesznek</w:t>
      </w:r>
      <w:r w:rsidR="001268A7">
        <w:rPr>
          <w:sz w:val="28"/>
          <w:szCs w:val="28"/>
        </w:rPr>
        <w:t xml:space="preserve">, melyben keresztrejtvény, torpedójáték, szellemi totó </w:t>
      </w:r>
      <w:r w:rsidR="001A3C2D">
        <w:rPr>
          <w:sz w:val="28"/>
          <w:szCs w:val="28"/>
        </w:rPr>
        <w:t>változatú feladatok szerepelnek, de lesz olyan feladat is, amelyre élőszóval kell válaszolni.</w:t>
      </w:r>
      <w:r w:rsidR="00842106">
        <w:rPr>
          <w:sz w:val="28"/>
          <w:szCs w:val="28"/>
        </w:rPr>
        <w:t xml:space="preserve"> </w:t>
      </w:r>
      <w:r w:rsidR="00F9612C">
        <w:rPr>
          <w:sz w:val="28"/>
          <w:szCs w:val="28"/>
        </w:rPr>
        <w:t xml:space="preserve"> </w:t>
      </w:r>
      <w:r w:rsidR="00275BCD">
        <w:rPr>
          <w:sz w:val="28"/>
          <w:szCs w:val="28"/>
        </w:rPr>
        <w:t>Az egyes feladatok</w:t>
      </w:r>
      <w:r w:rsidR="001A3C2D">
        <w:rPr>
          <w:sz w:val="28"/>
          <w:szCs w:val="28"/>
        </w:rPr>
        <w:t xml:space="preserve"> megoldását a zsű</w:t>
      </w:r>
      <w:r w:rsidR="00630707">
        <w:rPr>
          <w:sz w:val="28"/>
          <w:szCs w:val="28"/>
        </w:rPr>
        <w:t>ri</w:t>
      </w:r>
      <w:r w:rsidR="00C37022">
        <w:rPr>
          <w:sz w:val="28"/>
          <w:szCs w:val="28"/>
        </w:rPr>
        <w:t xml:space="preserve"> általában </w:t>
      </w:r>
      <w:r w:rsidR="00842106">
        <w:rPr>
          <w:sz w:val="28"/>
          <w:szCs w:val="28"/>
        </w:rPr>
        <w:t>1-5 ponttal értékeli, de egyes témaköröknél lesz lehetőség segédpontok gyűjtésére</w:t>
      </w:r>
      <w:r w:rsidR="00C37022">
        <w:rPr>
          <w:sz w:val="28"/>
          <w:szCs w:val="28"/>
        </w:rPr>
        <w:t>, illetve a másik csapattól történő „pontrablásra” is.</w:t>
      </w:r>
      <w:r w:rsidR="00275BCD">
        <w:rPr>
          <w:sz w:val="28"/>
          <w:szCs w:val="28"/>
        </w:rPr>
        <w:t xml:space="preserve"> Egy-egy feladat megoldására 10 perc áll rendelkezésre.</w:t>
      </w:r>
      <w:r w:rsidR="00842106">
        <w:rPr>
          <w:sz w:val="28"/>
          <w:szCs w:val="28"/>
        </w:rPr>
        <w:t xml:space="preserve"> </w:t>
      </w:r>
      <w:r w:rsidR="001A3C2D">
        <w:rPr>
          <w:sz w:val="28"/>
          <w:szCs w:val="28"/>
        </w:rPr>
        <w:t xml:space="preserve"> A zsűri minden témakör befejezése után </w:t>
      </w:r>
      <w:r w:rsidR="00206E67">
        <w:rPr>
          <w:sz w:val="28"/>
          <w:szCs w:val="28"/>
        </w:rPr>
        <w:t xml:space="preserve">értékel, így a verseny állásáról a résztvevő csapatok </w:t>
      </w:r>
      <w:r w:rsidR="00630707">
        <w:rPr>
          <w:sz w:val="28"/>
          <w:szCs w:val="28"/>
        </w:rPr>
        <w:t xml:space="preserve">folyamatos </w:t>
      </w:r>
      <w:r w:rsidR="00206E67">
        <w:rPr>
          <w:sz w:val="28"/>
          <w:szCs w:val="28"/>
        </w:rPr>
        <w:t>információt kapnak.</w:t>
      </w:r>
      <w:r w:rsidR="00EA788B">
        <w:rPr>
          <w:sz w:val="28"/>
          <w:szCs w:val="28"/>
        </w:rPr>
        <w:t xml:space="preserve"> </w:t>
      </w:r>
      <w:r w:rsidR="00630707">
        <w:rPr>
          <w:sz w:val="28"/>
          <w:szCs w:val="28"/>
        </w:rPr>
        <w:t>A csapatoknak bármelyik</w:t>
      </w:r>
      <w:r w:rsidR="00CE179C">
        <w:rPr>
          <w:sz w:val="28"/>
          <w:szCs w:val="28"/>
        </w:rPr>
        <w:t xml:space="preserve"> témában </w:t>
      </w:r>
      <w:r w:rsidR="00630707">
        <w:rPr>
          <w:sz w:val="28"/>
          <w:szCs w:val="28"/>
        </w:rPr>
        <w:t>„</w:t>
      </w:r>
      <w:r w:rsidR="00CE179C">
        <w:rPr>
          <w:sz w:val="28"/>
          <w:szCs w:val="28"/>
        </w:rPr>
        <w:t>jokerként</w:t>
      </w:r>
      <w:r w:rsidR="00630707">
        <w:rPr>
          <w:sz w:val="28"/>
          <w:szCs w:val="28"/>
        </w:rPr>
        <w:t>”</w:t>
      </w:r>
      <w:r w:rsidR="00CE179C">
        <w:rPr>
          <w:sz w:val="28"/>
          <w:szCs w:val="28"/>
        </w:rPr>
        <w:t xml:space="preserve"> lehetősége van</w:t>
      </w:r>
      <w:r w:rsidR="00630707">
        <w:rPr>
          <w:sz w:val="28"/>
          <w:szCs w:val="28"/>
        </w:rPr>
        <w:t xml:space="preserve"> egy alkalommal </w:t>
      </w:r>
      <w:r w:rsidR="00CE179C">
        <w:rPr>
          <w:sz w:val="28"/>
          <w:szCs w:val="28"/>
        </w:rPr>
        <w:t>szaktanári segítség ig</w:t>
      </w:r>
      <w:r w:rsidR="00630707">
        <w:rPr>
          <w:sz w:val="28"/>
          <w:szCs w:val="28"/>
        </w:rPr>
        <w:t>énybe vételére is.</w:t>
      </w:r>
    </w:p>
    <w:p w:rsidR="00155C92" w:rsidRDefault="00E37B77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v</w:t>
      </w:r>
      <w:r w:rsidR="00EA788B">
        <w:rPr>
          <w:sz w:val="28"/>
          <w:szCs w:val="28"/>
        </w:rPr>
        <w:t xml:space="preserve">égeredmény </w:t>
      </w:r>
      <w:r>
        <w:rPr>
          <w:sz w:val="28"/>
          <w:szCs w:val="28"/>
        </w:rPr>
        <w:t>ki</w:t>
      </w:r>
      <w:r w:rsidR="00EA788B">
        <w:rPr>
          <w:sz w:val="28"/>
          <w:szCs w:val="28"/>
        </w:rPr>
        <w:t>hirdetés</w:t>
      </w:r>
      <w:r>
        <w:rPr>
          <w:sz w:val="28"/>
          <w:szCs w:val="28"/>
        </w:rPr>
        <w:t>é</w:t>
      </w:r>
      <w:r w:rsidR="00EA788B">
        <w:rPr>
          <w:sz w:val="28"/>
          <w:szCs w:val="28"/>
        </w:rPr>
        <w:t>re és a résztvevők díjazására a verseny zárásaként kerül sor.</w:t>
      </w:r>
    </w:p>
    <w:p w:rsidR="001268A7" w:rsidRDefault="001268A7" w:rsidP="00155C92">
      <w:pPr>
        <w:rPr>
          <w:sz w:val="28"/>
          <w:szCs w:val="28"/>
        </w:rPr>
      </w:pPr>
      <w:r>
        <w:rPr>
          <w:sz w:val="28"/>
          <w:szCs w:val="28"/>
        </w:rPr>
        <w:t>Témakörök:</w:t>
      </w:r>
    </w:p>
    <w:p w:rsidR="00407E65" w:rsidRDefault="001268A7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Erdély</w:t>
      </w:r>
      <w:r w:rsidR="00A75E88">
        <w:rPr>
          <w:sz w:val="28"/>
          <w:szCs w:val="28"/>
        </w:rPr>
        <w:t xml:space="preserve"> és Magyarország</w:t>
      </w:r>
      <w:r>
        <w:rPr>
          <w:sz w:val="28"/>
          <w:szCs w:val="28"/>
        </w:rPr>
        <w:t xml:space="preserve"> történelme</w:t>
      </w:r>
      <w:r w:rsidR="00407E65">
        <w:rPr>
          <w:sz w:val="28"/>
          <w:szCs w:val="28"/>
        </w:rPr>
        <w:t xml:space="preserve"> </w:t>
      </w:r>
      <w:r w:rsidR="00884235">
        <w:rPr>
          <w:sz w:val="28"/>
          <w:szCs w:val="28"/>
        </w:rPr>
        <w:t>(főbb események, évszámok és szereplők az államalapítástól -1848-ig)</w:t>
      </w:r>
    </w:p>
    <w:p w:rsidR="00155C92" w:rsidRDefault="00407E65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1848/49-es szabadságharc székely eseményei és szereplői</w:t>
      </w:r>
      <w:r w:rsidR="001268A7">
        <w:rPr>
          <w:sz w:val="28"/>
          <w:szCs w:val="28"/>
        </w:rPr>
        <w:t xml:space="preserve"> </w:t>
      </w:r>
    </w:p>
    <w:p w:rsidR="001977F6" w:rsidRDefault="001977F6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Versfelismerés</w:t>
      </w:r>
      <w:r w:rsidR="00884235">
        <w:rPr>
          <w:sz w:val="28"/>
          <w:szCs w:val="28"/>
        </w:rPr>
        <w:t xml:space="preserve"> (híres magyar költők ismert versrészletei)</w:t>
      </w:r>
    </w:p>
    <w:p w:rsidR="001268A7" w:rsidRDefault="001268A7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Székelyföld híres szülöttei</w:t>
      </w:r>
      <w:r w:rsidR="00884235">
        <w:rPr>
          <w:sz w:val="28"/>
          <w:szCs w:val="28"/>
        </w:rPr>
        <w:t xml:space="preserve"> (székely származású híres emberek felismerése)</w:t>
      </w:r>
    </w:p>
    <w:p w:rsidR="001268A7" w:rsidRDefault="00407E65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Székelyföld építészete</w:t>
      </w:r>
      <w:r w:rsidR="00884235">
        <w:rPr>
          <w:sz w:val="28"/>
          <w:szCs w:val="28"/>
        </w:rPr>
        <w:t xml:space="preserve"> (kúriák földje)</w:t>
      </w:r>
    </w:p>
    <w:p w:rsidR="00407E65" w:rsidRDefault="0081112E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Háromszék élete, hagyományai</w:t>
      </w:r>
      <w:r w:rsidR="00C964FF">
        <w:rPr>
          <w:sz w:val="28"/>
          <w:szCs w:val="28"/>
        </w:rPr>
        <w:t xml:space="preserve"> (népviseletek, házasodási szokások, </w:t>
      </w:r>
      <w:r w:rsidR="00884235">
        <w:rPr>
          <w:sz w:val="28"/>
          <w:szCs w:val="28"/>
        </w:rPr>
        <w:t>céhes kézművesség, vallások, templomok, polgárosodás)</w:t>
      </w:r>
    </w:p>
    <w:p w:rsidR="00407E65" w:rsidRDefault="00407E65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Háromszék </w:t>
      </w:r>
      <w:r w:rsidR="00206E67">
        <w:rPr>
          <w:sz w:val="28"/>
          <w:szCs w:val="28"/>
        </w:rPr>
        <w:t xml:space="preserve">földrajzi </w:t>
      </w:r>
      <w:r>
        <w:rPr>
          <w:sz w:val="28"/>
          <w:szCs w:val="28"/>
        </w:rPr>
        <w:t>nevezetességei</w:t>
      </w:r>
      <w:r w:rsidR="00884235">
        <w:rPr>
          <w:sz w:val="28"/>
          <w:szCs w:val="28"/>
        </w:rPr>
        <w:t xml:space="preserve"> </w:t>
      </w:r>
    </w:p>
    <w:p w:rsidR="00407E65" w:rsidRDefault="00407E65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Székely Nemzeti Múzeum értékei</w:t>
      </w:r>
      <w:r w:rsidR="00884235">
        <w:rPr>
          <w:sz w:val="28"/>
          <w:szCs w:val="28"/>
        </w:rPr>
        <w:t xml:space="preserve"> (a Székely Nemzeti Múzeum honlapjának figyelembe vételével)</w:t>
      </w:r>
    </w:p>
    <w:p w:rsidR="001977F6" w:rsidRDefault="00E37B77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977F6">
        <w:rPr>
          <w:sz w:val="28"/>
          <w:szCs w:val="28"/>
        </w:rPr>
        <w:t>zékely</w:t>
      </w:r>
      <w:r>
        <w:rPr>
          <w:sz w:val="28"/>
          <w:szCs w:val="28"/>
        </w:rPr>
        <w:t xml:space="preserve"> kiváltságok - székely</w:t>
      </w:r>
      <w:r w:rsidR="001977F6">
        <w:rPr>
          <w:sz w:val="28"/>
          <w:szCs w:val="28"/>
        </w:rPr>
        <w:t xml:space="preserve"> jellegzetességek</w:t>
      </w:r>
      <w:r w:rsidR="00884235">
        <w:rPr>
          <w:sz w:val="28"/>
          <w:szCs w:val="28"/>
        </w:rPr>
        <w:t xml:space="preserve"> (elsősorban Jancsó Benedek: A székelyek c. munkája alapján)</w:t>
      </w:r>
    </w:p>
    <w:p w:rsidR="00407E65" w:rsidRDefault="001977F6" w:rsidP="00155C92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7E65">
        <w:rPr>
          <w:sz w:val="28"/>
          <w:szCs w:val="28"/>
        </w:rPr>
        <w:t>A verseny névadójának élete és működése</w:t>
      </w:r>
      <w:r w:rsidR="00884235">
        <w:rPr>
          <w:sz w:val="28"/>
          <w:szCs w:val="28"/>
        </w:rPr>
        <w:t xml:space="preserve"> (főbb életrajzi és tevékenységi adatai alapján)</w:t>
      </w:r>
    </w:p>
    <w:p w:rsidR="001977F6" w:rsidRDefault="001977F6" w:rsidP="001977F6">
      <w:pPr>
        <w:rPr>
          <w:sz w:val="28"/>
          <w:szCs w:val="28"/>
        </w:rPr>
      </w:pPr>
      <w:r>
        <w:rPr>
          <w:sz w:val="28"/>
          <w:szCs w:val="28"/>
        </w:rPr>
        <w:t xml:space="preserve">A versenyre való felkészüléshez ajánlott bibliográfiát </w:t>
      </w:r>
      <w:r w:rsidR="000F2837">
        <w:rPr>
          <w:sz w:val="28"/>
          <w:szCs w:val="28"/>
        </w:rPr>
        <w:t>közzétesszük.</w:t>
      </w:r>
      <w:r w:rsidR="00F9612C">
        <w:rPr>
          <w:sz w:val="28"/>
          <w:szCs w:val="28"/>
        </w:rPr>
        <w:t xml:space="preserve"> </w:t>
      </w:r>
    </w:p>
    <w:p w:rsidR="00206E67" w:rsidRDefault="00206E67" w:rsidP="001977F6">
      <w:pPr>
        <w:rPr>
          <w:sz w:val="28"/>
          <w:szCs w:val="28"/>
        </w:rPr>
      </w:pPr>
      <w:r>
        <w:rPr>
          <w:sz w:val="28"/>
          <w:szCs w:val="28"/>
        </w:rPr>
        <w:t>A résztvevő csapatok és kísérő tanáraik egyszeri étkezésben (ebéd) részesülnek.</w:t>
      </w:r>
      <w:r w:rsidR="00CE179C">
        <w:rPr>
          <w:sz w:val="28"/>
          <w:szCs w:val="28"/>
        </w:rPr>
        <w:t xml:space="preserve"> </w:t>
      </w:r>
    </w:p>
    <w:p w:rsidR="001A3C2D" w:rsidRDefault="000F79EA" w:rsidP="001977F6">
      <w:pPr>
        <w:rPr>
          <w:sz w:val="28"/>
          <w:szCs w:val="28"/>
        </w:rPr>
      </w:pPr>
      <w:r>
        <w:rPr>
          <w:sz w:val="28"/>
          <w:szCs w:val="28"/>
        </w:rPr>
        <w:t>Tahitótfalu, 2016. december 1.</w:t>
      </w:r>
    </w:p>
    <w:p w:rsidR="0059004B" w:rsidRPr="00D73E5F" w:rsidRDefault="0059004B" w:rsidP="0059004B">
      <w:pPr>
        <w:spacing w:after="0" w:line="240" w:lineRule="auto"/>
        <w:jc w:val="center"/>
      </w:pPr>
      <w:smartTag w:uri="urn:schemas-microsoft-com:office:smarttags" w:element="PersonName">
        <w:r w:rsidRPr="00D73E5F">
          <w:t>Jancsó Alapítvány</w:t>
        </w:r>
      </w:smartTag>
    </w:p>
    <w:p w:rsidR="0059004B" w:rsidRPr="00D73E5F" w:rsidRDefault="0059004B" w:rsidP="0059004B">
      <w:pPr>
        <w:spacing w:after="0" w:line="240" w:lineRule="auto"/>
        <w:jc w:val="center"/>
      </w:pPr>
      <w:r w:rsidRPr="00D73E5F">
        <w:t>Cím: 2021 Tahitótfalu Béke út 33.</w:t>
      </w:r>
    </w:p>
    <w:p w:rsidR="0059004B" w:rsidRPr="00D73E5F" w:rsidRDefault="0059004B" w:rsidP="0059004B">
      <w:pPr>
        <w:spacing w:after="0" w:line="240" w:lineRule="auto"/>
        <w:jc w:val="center"/>
      </w:pPr>
      <w:r w:rsidRPr="00D73E5F">
        <w:t>Adószám: 18030497-1-13</w:t>
      </w:r>
    </w:p>
    <w:p w:rsidR="0059004B" w:rsidRPr="00D73E5F" w:rsidRDefault="0059004B" w:rsidP="0059004B">
      <w:pPr>
        <w:spacing w:after="0" w:line="240" w:lineRule="auto"/>
        <w:jc w:val="center"/>
      </w:pPr>
      <w:r w:rsidRPr="00D73E5F">
        <w:t>Számlaszáma CIB: 10700581-49378508-51100005</w:t>
      </w:r>
    </w:p>
    <w:p w:rsidR="0059004B" w:rsidRPr="00D73E5F" w:rsidRDefault="0059004B" w:rsidP="0059004B">
      <w:pPr>
        <w:spacing w:after="0" w:line="240" w:lineRule="auto"/>
        <w:jc w:val="center"/>
      </w:pPr>
      <w:proofErr w:type="gramStart"/>
      <w:r w:rsidRPr="00D73E5F">
        <w:t>weboldal</w:t>
      </w:r>
      <w:proofErr w:type="gramEnd"/>
      <w:r w:rsidRPr="00D73E5F">
        <w:t xml:space="preserve">: </w:t>
      </w:r>
      <w:hyperlink r:id="rId6" w:tgtFrame="_blank" w:history="1">
        <w:r w:rsidRPr="00D73E5F">
          <w:rPr>
            <w:rStyle w:val="Hiperhivatkozs"/>
          </w:rPr>
          <w:t>www.jancsoalapitvany.hu</w:t>
        </w:r>
      </w:hyperlink>
    </w:p>
    <w:p w:rsidR="0059004B" w:rsidRPr="00D73E5F" w:rsidRDefault="0059004B" w:rsidP="0059004B">
      <w:pPr>
        <w:spacing w:after="0" w:line="240" w:lineRule="auto"/>
        <w:jc w:val="center"/>
      </w:pPr>
      <w:r w:rsidRPr="00D73E5F">
        <w:t xml:space="preserve">E-mail: </w:t>
      </w:r>
      <w:hyperlink r:id="rId7" w:history="1">
        <w:r w:rsidRPr="00D73E5F">
          <w:rPr>
            <w:rStyle w:val="Hiperhivatkozs"/>
          </w:rPr>
          <w:t>info@jancsoalapitvany.hu</w:t>
        </w:r>
      </w:hyperlink>
      <w:r w:rsidRPr="00D73E5F">
        <w:br/>
        <w:t>Tel</w:t>
      </w:r>
      <w:proofErr w:type="gramStart"/>
      <w:r w:rsidRPr="00D73E5F">
        <w:t>.:</w:t>
      </w:r>
      <w:proofErr w:type="gramEnd"/>
      <w:r w:rsidRPr="00D73E5F">
        <w:t xml:space="preserve"> +36-30-221-9617</w:t>
      </w:r>
    </w:p>
    <w:sectPr w:rsidR="0059004B" w:rsidRPr="00D7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09F5"/>
    <w:multiLevelType w:val="hybridMultilevel"/>
    <w:tmpl w:val="3E98A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92"/>
    <w:rsid w:val="000F2837"/>
    <w:rsid w:val="000F79EA"/>
    <w:rsid w:val="001268A7"/>
    <w:rsid w:val="00155C92"/>
    <w:rsid w:val="001977F6"/>
    <w:rsid w:val="001A3C2D"/>
    <w:rsid w:val="00206E67"/>
    <w:rsid w:val="00275BCD"/>
    <w:rsid w:val="003743D5"/>
    <w:rsid w:val="00407E65"/>
    <w:rsid w:val="00462529"/>
    <w:rsid w:val="004F2961"/>
    <w:rsid w:val="0059004B"/>
    <w:rsid w:val="00630707"/>
    <w:rsid w:val="006447A5"/>
    <w:rsid w:val="0081112E"/>
    <w:rsid w:val="00815BA8"/>
    <w:rsid w:val="00836AE0"/>
    <w:rsid w:val="00842106"/>
    <w:rsid w:val="00884235"/>
    <w:rsid w:val="008B4D6B"/>
    <w:rsid w:val="009636CC"/>
    <w:rsid w:val="00A04933"/>
    <w:rsid w:val="00A75E88"/>
    <w:rsid w:val="00AE0742"/>
    <w:rsid w:val="00C37022"/>
    <w:rsid w:val="00C964FF"/>
    <w:rsid w:val="00CE179C"/>
    <w:rsid w:val="00D04CEE"/>
    <w:rsid w:val="00E37B77"/>
    <w:rsid w:val="00EA788B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92"/>
    <w:pPr>
      <w:ind w:left="720"/>
      <w:contextualSpacing/>
    </w:pPr>
  </w:style>
  <w:style w:type="character" w:styleId="Hiperhivatkozs">
    <w:name w:val="Hyperlink"/>
    <w:rsid w:val="00590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92"/>
    <w:pPr>
      <w:ind w:left="720"/>
      <w:contextualSpacing/>
    </w:pPr>
  </w:style>
  <w:style w:type="character" w:styleId="Hiperhivatkozs">
    <w:name w:val="Hyperlink"/>
    <w:rsid w:val="00590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csoalapitva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4</cp:revision>
  <dcterms:created xsi:type="dcterms:W3CDTF">2016-11-28T13:51:00Z</dcterms:created>
  <dcterms:modified xsi:type="dcterms:W3CDTF">2016-11-30T13:21:00Z</dcterms:modified>
</cp:coreProperties>
</file>